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BA" w:rsidRDefault="00275EBA" w:rsidP="00275EBA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334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EBA" w:rsidRDefault="00275EBA" w:rsidP="00275EBA">
      <w:pPr>
        <w:jc w:val="center"/>
      </w:pPr>
    </w:p>
    <w:p w:rsidR="00275EBA" w:rsidRPr="00977BA1" w:rsidRDefault="00275EBA" w:rsidP="00275EBA">
      <w:pPr>
        <w:pStyle w:val="1"/>
        <w:rPr>
          <w:sz w:val="22"/>
          <w:szCs w:val="22"/>
        </w:rPr>
      </w:pPr>
      <w:r w:rsidRPr="00977BA1">
        <w:rPr>
          <w:snapToGrid w:val="0"/>
          <w:sz w:val="22"/>
          <w:szCs w:val="22"/>
        </w:rPr>
        <w:t xml:space="preserve"> БЕЛОЯРСКИЙ РАЙОН</w:t>
      </w:r>
    </w:p>
    <w:p w:rsidR="00275EBA" w:rsidRDefault="00275EBA" w:rsidP="00275EBA">
      <w:pPr>
        <w:pStyle w:val="a3"/>
      </w:pPr>
      <w:r>
        <w:t>ХАНТЫ-МАНСИЙСКИЙ АВТОНОМНЫЙ ОКРУГ - ЮГРА</w:t>
      </w:r>
    </w:p>
    <w:p w:rsidR="00275EBA" w:rsidRDefault="00275EBA" w:rsidP="00275EBA">
      <w:pPr>
        <w:jc w:val="center"/>
        <w:rPr>
          <w:b/>
          <w:sz w:val="20"/>
        </w:rPr>
      </w:pPr>
    </w:p>
    <w:p w:rsidR="00275EBA" w:rsidRDefault="00275EBA" w:rsidP="00275EBA">
      <w:pPr>
        <w:pStyle w:val="6"/>
        <w:rPr>
          <w:sz w:val="28"/>
        </w:rPr>
      </w:pPr>
      <w:r>
        <w:rPr>
          <w:sz w:val="28"/>
        </w:rPr>
        <w:t>АДМИНИСТРАЦИЯ БЕЛОЯРСКОГО РАЙОНА</w:t>
      </w:r>
    </w:p>
    <w:p w:rsidR="00275EBA" w:rsidRDefault="00275EBA" w:rsidP="00275EBA">
      <w:pPr>
        <w:jc w:val="center"/>
      </w:pPr>
    </w:p>
    <w:p w:rsidR="00275EBA" w:rsidRPr="003B698A" w:rsidRDefault="00275EBA" w:rsidP="00275EBA">
      <w:pPr>
        <w:pStyle w:val="2"/>
        <w:rPr>
          <w:b w:val="0"/>
          <w:sz w:val="20"/>
        </w:rPr>
      </w:pPr>
      <w:r>
        <w:t>ПОСТАНОВЛЕНИЕ</w:t>
      </w:r>
      <w:r>
        <w:rPr>
          <w:b w:val="0"/>
          <w:szCs w:val="24"/>
        </w:rPr>
        <w:t xml:space="preserve">                     </w:t>
      </w:r>
    </w:p>
    <w:p w:rsidR="00275EBA" w:rsidRDefault="00275EBA" w:rsidP="00275EBA">
      <w:pPr>
        <w:jc w:val="right"/>
        <w:rPr>
          <w:b/>
          <w:szCs w:val="24"/>
        </w:rPr>
      </w:pPr>
    </w:p>
    <w:p w:rsidR="00275EBA" w:rsidRPr="00D07E4D" w:rsidRDefault="00275EBA" w:rsidP="00275EBA">
      <w:pPr>
        <w:jc w:val="center"/>
        <w:rPr>
          <w:b/>
          <w:szCs w:val="24"/>
        </w:rPr>
      </w:pPr>
    </w:p>
    <w:p w:rsidR="00275EBA" w:rsidRDefault="00275EBA" w:rsidP="00275EBA">
      <w:r>
        <w:t xml:space="preserve">от </w:t>
      </w:r>
      <w:r w:rsidR="00E77517">
        <w:t>09 января</w:t>
      </w:r>
      <w:r>
        <w:t xml:space="preserve"> 201</w:t>
      </w:r>
      <w:r w:rsidR="00F338DD">
        <w:t>7</w:t>
      </w:r>
      <w:r>
        <w:t xml:space="preserve"> года      </w:t>
      </w:r>
      <w:r>
        <w:tab/>
        <w:t xml:space="preserve">                        </w:t>
      </w:r>
      <w:r>
        <w:tab/>
      </w:r>
      <w:r>
        <w:tab/>
      </w:r>
      <w:r>
        <w:tab/>
      </w:r>
      <w:r>
        <w:tab/>
        <w:t xml:space="preserve">                 </w:t>
      </w:r>
      <w:r w:rsidR="00E77517">
        <w:t xml:space="preserve">              </w:t>
      </w:r>
      <w:r>
        <w:t xml:space="preserve">№ </w:t>
      </w:r>
      <w:r w:rsidR="00E77517">
        <w:t>7</w:t>
      </w:r>
    </w:p>
    <w:p w:rsidR="00275EBA" w:rsidRDefault="00275EBA" w:rsidP="00275EBA">
      <w:pPr>
        <w:jc w:val="center"/>
      </w:pPr>
    </w:p>
    <w:p w:rsidR="00275EBA" w:rsidRDefault="00275EBA" w:rsidP="00275EBA">
      <w:pPr>
        <w:jc w:val="center"/>
      </w:pP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  <w:r w:rsidRPr="00BE0792">
        <w:rPr>
          <w:b/>
        </w:rPr>
        <w:t>О</w:t>
      </w:r>
      <w:r>
        <w:rPr>
          <w:b/>
        </w:rPr>
        <w:t xml:space="preserve"> внесении изменений в</w:t>
      </w:r>
      <w:r w:rsidR="00A0316D">
        <w:rPr>
          <w:b/>
        </w:rPr>
        <w:t xml:space="preserve"> приложение к</w:t>
      </w:r>
      <w:r>
        <w:rPr>
          <w:b/>
        </w:rPr>
        <w:t xml:space="preserve"> постановлени</w:t>
      </w:r>
      <w:r w:rsidR="00A0316D">
        <w:rPr>
          <w:b/>
        </w:rPr>
        <w:t>ю</w:t>
      </w:r>
      <w:r>
        <w:rPr>
          <w:b/>
        </w:rPr>
        <w:t xml:space="preserve"> администрации Белоярского района от 19 марта 2014 года № 343</w:t>
      </w: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proofErr w:type="gramStart"/>
      <w:r>
        <w:rPr>
          <w:bCs/>
          <w:szCs w:val="24"/>
        </w:rPr>
        <w:t>П</w:t>
      </w:r>
      <w:proofErr w:type="gramEnd"/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о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с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т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а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н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о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в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л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я</w:t>
      </w:r>
      <w:r w:rsidR="00A0316D">
        <w:rPr>
          <w:bCs/>
          <w:szCs w:val="24"/>
        </w:rPr>
        <w:t xml:space="preserve"> </w:t>
      </w:r>
      <w:r w:rsidRPr="004618C5">
        <w:rPr>
          <w:bCs/>
          <w:szCs w:val="24"/>
        </w:rPr>
        <w:t>ю</w:t>
      </w:r>
      <w:r w:rsidRPr="00172A85">
        <w:rPr>
          <w:bCs/>
          <w:szCs w:val="24"/>
        </w:rPr>
        <w:t>:</w:t>
      </w:r>
    </w:p>
    <w:p w:rsidR="00275EBA" w:rsidRPr="00CE2847" w:rsidRDefault="00275EBA" w:rsidP="00275EBA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bCs/>
          <w:szCs w:val="24"/>
        </w:rPr>
        <w:t>1.</w:t>
      </w:r>
      <w:r w:rsidRPr="00CE2847">
        <w:rPr>
          <w:szCs w:val="24"/>
        </w:rPr>
        <w:t xml:space="preserve"> </w:t>
      </w:r>
      <w:proofErr w:type="gramStart"/>
      <w:r>
        <w:rPr>
          <w:szCs w:val="24"/>
        </w:rPr>
        <w:t>Внести в</w:t>
      </w:r>
      <w:r w:rsidR="00A0316D">
        <w:rPr>
          <w:szCs w:val="24"/>
        </w:rPr>
        <w:t xml:space="preserve"> приложение</w:t>
      </w:r>
      <w:r>
        <w:rPr>
          <w:szCs w:val="24"/>
        </w:rPr>
        <w:t xml:space="preserve"> </w:t>
      </w:r>
      <w:r w:rsidR="00A0316D">
        <w:rPr>
          <w:szCs w:val="24"/>
        </w:rPr>
        <w:t>«</w:t>
      </w:r>
      <w:hyperlink r:id="rId8" w:history="1">
        <w:r w:rsidR="005961AA">
          <w:rPr>
            <w:szCs w:val="24"/>
          </w:rPr>
          <w:t>Порядок</w:t>
        </w:r>
        <w:r w:rsidR="005961AA" w:rsidRPr="00840E24">
          <w:rPr>
            <w:szCs w:val="24"/>
          </w:rPr>
          <w:t xml:space="preserve"> осуществления главными распорядителями ср</w:t>
        </w:r>
        <w:r w:rsidR="005961AA">
          <w:rPr>
            <w:szCs w:val="24"/>
          </w:rPr>
          <w:t xml:space="preserve">едств бюджетов Белоярского района, </w:t>
        </w:r>
        <w:r w:rsidR="005961AA" w:rsidRPr="005E4FAA">
          <w:rPr>
            <w:szCs w:val="24"/>
          </w:rPr>
          <w:t>городского и сельских поселений в границах Белоярского района</w:t>
        </w:r>
        <w:r w:rsidR="005961AA">
          <w:rPr>
            <w:szCs w:val="24"/>
          </w:rPr>
          <w:t>,</w:t>
        </w:r>
        <w:r w:rsidR="005961AA" w:rsidRPr="00891695">
          <w:rPr>
            <w:szCs w:val="24"/>
          </w:rPr>
          <w:t xml:space="preserve"> </w:t>
        </w:r>
        <w:r w:rsidR="005961AA">
          <w:rPr>
            <w:szCs w:val="24"/>
          </w:rPr>
          <w:t>главными администраторами</w:t>
        </w:r>
        <w:r w:rsidR="005961AA" w:rsidRPr="00840E24">
          <w:rPr>
            <w:szCs w:val="24"/>
          </w:rPr>
          <w:t xml:space="preserve"> до</w:t>
        </w:r>
        <w:r w:rsidR="005961AA">
          <w:rPr>
            <w:szCs w:val="24"/>
          </w:rPr>
          <w:t xml:space="preserve">ходов бюджетов Белоярского района, </w:t>
        </w:r>
        <w:r w:rsidR="005961AA" w:rsidRPr="005E4FAA">
          <w:rPr>
            <w:szCs w:val="24"/>
          </w:rPr>
          <w:t>городского и сельских поселений в границах Белоярского района</w:t>
        </w:r>
        <w:r w:rsidR="005961AA">
          <w:rPr>
            <w:szCs w:val="24"/>
          </w:rPr>
          <w:t xml:space="preserve">, главными администраторами </w:t>
        </w:r>
        <w:r w:rsidR="005961AA" w:rsidRPr="00840E24">
          <w:rPr>
            <w:szCs w:val="24"/>
          </w:rPr>
          <w:t>источников финансирования дефиц</w:t>
        </w:r>
        <w:r w:rsidR="005961AA">
          <w:rPr>
            <w:szCs w:val="24"/>
          </w:rPr>
          <w:t xml:space="preserve">ита бюджетов Белоярского района, </w:t>
        </w:r>
        <w:r w:rsidR="005961AA" w:rsidRPr="005E4FAA">
          <w:rPr>
            <w:szCs w:val="24"/>
          </w:rPr>
          <w:t>городского и сельских поселений в границах Белоярского района</w:t>
        </w:r>
        <w:r w:rsidR="005961AA">
          <w:rPr>
            <w:szCs w:val="24"/>
          </w:rPr>
          <w:t xml:space="preserve"> </w:t>
        </w:r>
        <w:r w:rsidR="005961AA" w:rsidRPr="009D7EB2">
          <w:rPr>
            <w:szCs w:val="24"/>
          </w:rPr>
          <w:t>внутреннего финансового контроля и внутреннего финансового аудита</w:t>
        </w:r>
        <w:r w:rsidR="00A0316D">
          <w:rPr>
            <w:szCs w:val="24"/>
          </w:rPr>
          <w:t>»</w:t>
        </w:r>
        <w:r w:rsidR="00115954">
          <w:rPr>
            <w:szCs w:val="24"/>
          </w:rPr>
          <w:t xml:space="preserve"> (далее – Порядок)</w:t>
        </w:r>
        <w:r w:rsidR="005961AA">
          <w:rPr>
            <w:szCs w:val="24"/>
          </w:rPr>
          <w:t xml:space="preserve"> </w:t>
        </w:r>
        <w:r w:rsidR="00A0316D">
          <w:rPr>
            <w:szCs w:val="24"/>
          </w:rPr>
          <w:t>к</w:t>
        </w:r>
        <w:r w:rsidR="005961AA">
          <w:rPr>
            <w:szCs w:val="24"/>
          </w:rPr>
          <w:t xml:space="preserve"> </w:t>
        </w:r>
        <w:r w:rsidRPr="00CE2847">
          <w:rPr>
            <w:szCs w:val="24"/>
          </w:rPr>
          <w:t>постановлени</w:t>
        </w:r>
        <w:proofErr w:type="gramEnd"/>
      </w:hyperlink>
      <w:r w:rsidR="00A0316D">
        <w:rPr>
          <w:szCs w:val="24"/>
        </w:rPr>
        <w:t>ю</w:t>
      </w:r>
      <w:r w:rsidRPr="00CE2847">
        <w:rPr>
          <w:szCs w:val="24"/>
        </w:rPr>
        <w:t xml:space="preserve"> администрации Белоярского района от </w:t>
      </w:r>
      <w:r>
        <w:rPr>
          <w:szCs w:val="24"/>
        </w:rPr>
        <w:t>19</w:t>
      </w:r>
      <w:r w:rsidRPr="00CE2847">
        <w:rPr>
          <w:szCs w:val="24"/>
        </w:rPr>
        <w:t xml:space="preserve"> </w:t>
      </w:r>
      <w:r>
        <w:rPr>
          <w:szCs w:val="24"/>
        </w:rPr>
        <w:t>марта</w:t>
      </w:r>
      <w:r w:rsidRPr="00CE2847">
        <w:rPr>
          <w:szCs w:val="24"/>
        </w:rPr>
        <w:t xml:space="preserve"> </w:t>
      </w:r>
      <w:r>
        <w:rPr>
          <w:szCs w:val="24"/>
        </w:rPr>
        <w:t xml:space="preserve">2014 года № 343 </w:t>
      </w:r>
      <w:r w:rsidR="00F338DD">
        <w:rPr>
          <w:szCs w:val="24"/>
        </w:rPr>
        <w:t xml:space="preserve">          </w:t>
      </w:r>
      <w:r>
        <w:rPr>
          <w:szCs w:val="24"/>
        </w:rPr>
        <w:t>«Об утверждении П</w:t>
      </w:r>
      <w:r w:rsidRPr="00CE2847">
        <w:rPr>
          <w:szCs w:val="24"/>
        </w:rPr>
        <w:t>орядка осуществления</w:t>
      </w:r>
      <w:r w:rsidRPr="00CE2847">
        <w:rPr>
          <w:b/>
          <w:bCs/>
          <w:szCs w:val="24"/>
        </w:rPr>
        <w:t xml:space="preserve"> </w:t>
      </w:r>
      <w:r w:rsidRPr="00840E24">
        <w:rPr>
          <w:szCs w:val="24"/>
        </w:rPr>
        <w:t>главными распорядителями ср</w:t>
      </w:r>
      <w:r>
        <w:rPr>
          <w:szCs w:val="24"/>
        </w:rPr>
        <w:t xml:space="preserve">едств бюджетов Белоярского района, </w:t>
      </w:r>
      <w:r w:rsidRPr="005E4FAA">
        <w:rPr>
          <w:szCs w:val="24"/>
        </w:rPr>
        <w:t>городского и сельских поселений в границах Белоярского района</w:t>
      </w:r>
      <w:r>
        <w:rPr>
          <w:szCs w:val="24"/>
        </w:rPr>
        <w:t>,</w:t>
      </w:r>
      <w:r w:rsidRPr="00891695">
        <w:rPr>
          <w:szCs w:val="24"/>
        </w:rPr>
        <w:t xml:space="preserve"> </w:t>
      </w:r>
      <w:r>
        <w:rPr>
          <w:szCs w:val="24"/>
        </w:rPr>
        <w:t>главными администраторами</w:t>
      </w:r>
      <w:r w:rsidRPr="00840E24">
        <w:rPr>
          <w:szCs w:val="24"/>
        </w:rPr>
        <w:t xml:space="preserve"> до</w:t>
      </w:r>
      <w:r>
        <w:rPr>
          <w:szCs w:val="24"/>
        </w:rPr>
        <w:t xml:space="preserve">ходов бюджетов Белоярского района, </w:t>
      </w:r>
      <w:r w:rsidRPr="005E4FAA">
        <w:rPr>
          <w:szCs w:val="24"/>
        </w:rPr>
        <w:t>городского и сельских поселений в границах Белоярского района</w:t>
      </w:r>
      <w:r>
        <w:rPr>
          <w:szCs w:val="24"/>
        </w:rPr>
        <w:t xml:space="preserve">, главными администраторами </w:t>
      </w:r>
      <w:r w:rsidRPr="00840E24">
        <w:rPr>
          <w:szCs w:val="24"/>
        </w:rPr>
        <w:t>источников финансирования дефиц</w:t>
      </w:r>
      <w:r>
        <w:rPr>
          <w:szCs w:val="24"/>
        </w:rPr>
        <w:t xml:space="preserve">ита бюджетов Белоярского района, </w:t>
      </w:r>
      <w:r w:rsidRPr="005E4FAA">
        <w:rPr>
          <w:szCs w:val="24"/>
        </w:rPr>
        <w:t>городского и сельских поселений в границах Белоярского района</w:t>
      </w:r>
      <w:r>
        <w:rPr>
          <w:szCs w:val="24"/>
        </w:rPr>
        <w:t xml:space="preserve"> </w:t>
      </w:r>
      <w:r w:rsidRPr="009D7EB2">
        <w:rPr>
          <w:szCs w:val="24"/>
        </w:rPr>
        <w:t>внутреннего финансового контроля и внутреннего финансового аудита</w:t>
      </w:r>
      <w:r w:rsidRPr="00115954">
        <w:rPr>
          <w:bCs/>
          <w:szCs w:val="24"/>
        </w:rPr>
        <w:t>»</w:t>
      </w:r>
      <w:r w:rsidRPr="00CE2847">
        <w:rPr>
          <w:szCs w:val="24"/>
        </w:rPr>
        <w:t xml:space="preserve"> следующие изменения:</w:t>
      </w:r>
    </w:p>
    <w:p w:rsidR="00FD1261" w:rsidRDefault="00275EBA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CE2847">
        <w:rPr>
          <w:szCs w:val="24"/>
        </w:rPr>
        <w:t xml:space="preserve">1) </w:t>
      </w:r>
      <w:r w:rsidR="00D92EB2">
        <w:rPr>
          <w:szCs w:val="24"/>
        </w:rPr>
        <w:t>в</w:t>
      </w:r>
      <w:r w:rsidR="00A0316D">
        <w:rPr>
          <w:szCs w:val="24"/>
        </w:rPr>
        <w:t xml:space="preserve"> раздел</w:t>
      </w:r>
      <w:r w:rsidR="00FD1261">
        <w:rPr>
          <w:szCs w:val="24"/>
        </w:rPr>
        <w:t>е</w:t>
      </w:r>
      <w:r w:rsidR="00A0316D">
        <w:rPr>
          <w:szCs w:val="24"/>
        </w:rPr>
        <w:t xml:space="preserve"> </w:t>
      </w:r>
      <w:r w:rsidR="00DD64E1">
        <w:rPr>
          <w:szCs w:val="24"/>
        </w:rPr>
        <w:t>3</w:t>
      </w:r>
      <w:r w:rsidR="00A0316D">
        <w:rPr>
          <w:szCs w:val="24"/>
        </w:rPr>
        <w:t xml:space="preserve"> «Осуществление внутреннего финансового </w:t>
      </w:r>
      <w:r w:rsidR="00DD64E1">
        <w:rPr>
          <w:szCs w:val="24"/>
        </w:rPr>
        <w:t>аудита</w:t>
      </w:r>
      <w:r w:rsidR="00A0316D">
        <w:rPr>
          <w:szCs w:val="24"/>
        </w:rPr>
        <w:t>»:</w:t>
      </w:r>
      <w:r w:rsidR="00FD1261" w:rsidRPr="00FD1261">
        <w:rPr>
          <w:szCs w:val="24"/>
        </w:rPr>
        <w:t xml:space="preserve"> </w:t>
      </w:r>
    </w:p>
    <w:p w:rsidR="00D3136E" w:rsidRDefault="00A0316D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а) </w:t>
      </w:r>
      <w:r w:rsidR="00FD1261">
        <w:rPr>
          <w:szCs w:val="24"/>
        </w:rPr>
        <w:t xml:space="preserve">пункт 3.6 </w:t>
      </w:r>
      <w:r w:rsidR="00DD64E1">
        <w:rPr>
          <w:szCs w:val="24"/>
        </w:rPr>
        <w:t xml:space="preserve">дополнить </w:t>
      </w:r>
      <w:r w:rsidR="00115954">
        <w:rPr>
          <w:szCs w:val="24"/>
        </w:rPr>
        <w:t>под</w:t>
      </w:r>
      <w:r w:rsidR="00D3136E">
        <w:rPr>
          <w:szCs w:val="24"/>
        </w:rPr>
        <w:t>пунктом 3.6.7</w:t>
      </w:r>
      <w:r w:rsidR="00DD64E1">
        <w:rPr>
          <w:szCs w:val="24"/>
        </w:rPr>
        <w:t xml:space="preserve"> следующего содержания: </w:t>
      </w:r>
    </w:p>
    <w:p w:rsidR="00D3136E" w:rsidRDefault="00D3136E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«3.6.7. Период, прошедший с момента проведения последней аудиторской проверки</w:t>
      </w:r>
      <w:proofErr w:type="gramStart"/>
      <w:r>
        <w:rPr>
          <w:szCs w:val="24"/>
        </w:rPr>
        <w:t>.»</w:t>
      </w:r>
      <w:r w:rsidR="00FD1261">
        <w:rPr>
          <w:szCs w:val="24"/>
        </w:rPr>
        <w:t>;</w:t>
      </w:r>
      <w:proofErr w:type="gramEnd"/>
    </w:p>
    <w:p w:rsidR="00FD1261" w:rsidRDefault="00FD1261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б) пункт 3.9 после слов «на основании приказа» </w:t>
      </w:r>
      <w:r w:rsidR="0040385F">
        <w:rPr>
          <w:szCs w:val="24"/>
        </w:rPr>
        <w:t>до</w:t>
      </w:r>
      <w:r w:rsidR="00115954">
        <w:rPr>
          <w:szCs w:val="24"/>
        </w:rPr>
        <w:t>полнить словом «(распоряжения)»;</w:t>
      </w:r>
    </w:p>
    <w:p w:rsidR="00115954" w:rsidRDefault="00115954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2) приложение 4 «Заключение о проведении внутреннего финансового аудита» к Порядку изложить в редакции согласно приложению к настоящему постановлению</w:t>
      </w:r>
      <w:r w:rsidR="00B14939">
        <w:rPr>
          <w:szCs w:val="24"/>
        </w:rPr>
        <w:t>.</w:t>
      </w:r>
    </w:p>
    <w:p w:rsidR="00275EBA" w:rsidRPr="00DB1169" w:rsidRDefault="005961A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2</w:t>
      </w:r>
      <w:r w:rsidR="00275EBA">
        <w:rPr>
          <w:bCs/>
          <w:szCs w:val="24"/>
        </w:rPr>
        <w:t>. Опубликовать настоящее постановление в газете «Белоярские вести. Официальный выпуск».</w:t>
      </w:r>
    </w:p>
    <w:p w:rsidR="00275EBA" w:rsidRPr="003D4309" w:rsidRDefault="005961A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3</w:t>
      </w:r>
      <w:r w:rsidR="00275EBA" w:rsidRPr="003D4309">
        <w:rPr>
          <w:bCs/>
          <w:szCs w:val="24"/>
        </w:rPr>
        <w:t>. Настоящее постановление вступает в силу после его официального опубликования</w:t>
      </w:r>
      <w:r w:rsidR="00275EBA">
        <w:rPr>
          <w:bCs/>
          <w:szCs w:val="24"/>
        </w:rPr>
        <w:t>.</w:t>
      </w:r>
    </w:p>
    <w:p w:rsidR="00275EBA" w:rsidRPr="003D4309" w:rsidRDefault="005961A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4</w:t>
      </w:r>
      <w:r w:rsidR="00275EBA" w:rsidRPr="003D4309">
        <w:rPr>
          <w:bCs/>
          <w:szCs w:val="24"/>
        </w:rPr>
        <w:t xml:space="preserve">. </w:t>
      </w:r>
      <w:proofErr w:type="gramStart"/>
      <w:r w:rsidR="00275EBA" w:rsidRPr="003D4309">
        <w:rPr>
          <w:bCs/>
          <w:szCs w:val="24"/>
        </w:rPr>
        <w:t>Контроль за</w:t>
      </w:r>
      <w:proofErr w:type="gramEnd"/>
      <w:r w:rsidR="00275EBA" w:rsidRPr="003D4309">
        <w:rPr>
          <w:bCs/>
          <w:szCs w:val="24"/>
        </w:rPr>
        <w:t xml:space="preserve"> выполнением постановления возложить на заместителя главы Белоярского района, председателя </w:t>
      </w:r>
      <w:r w:rsidR="00275EBA">
        <w:rPr>
          <w:bCs/>
          <w:szCs w:val="24"/>
        </w:rPr>
        <w:t>К</w:t>
      </w:r>
      <w:r w:rsidR="00275EBA" w:rsidRPr="003D4309">
        <w:rPr>
          <w:bCs/>
          <w:szCs w:val="24"/>
        </w:rPr>
        <w:t xml:space="preserve">омитета по финансам и налоговой политике администрации Белоярского района </w:t>
      </w:r>
      <w:proofErr w:type="spellStart"/>
      <w:r w:rsidR="00275EBA" w:rsidRPr="003D4309">
        <w:rPr>
          <w:bCs/>
          <w:szCs w:val="24"/>
        </w:rPr>
        <w:t>Гисс</w:t>
      </w:r>
      <w:proofErr w:type="spellEnd"/>
      <w:r w:rsidR="00275EBA" w:rsidRPr="003D4309">
        <w:rPr>
          <w:bCs/>
          <w:szCs w:val="24"/>
        </w:rPr>
        <w:t xml:space="preserve"> И.Ю.</w:t>
      </w:r>
    </w:p>
    <w:p w:rsidR="00275EBA" w:rsidRDefault="00275EBA" w:rsidP="00275EBA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F6404E" w:rsidRDefault="00275EBA" w:rsidP="00410F77">
      <w:pPr>
        <w:autoSpaceDE w:val="0"/>
        <w:autoSpaceDN w:val="0"/>
        <w:adjustRightInd w:val="0"/>
        <w:jc w:val="both"/>
        <w:rPr>
          <w:bCs/>
          <w:szCs w:val="24"/>
        </w:rPr>
      </w:pPr>
      <w:r w:rsidRPr="003D4309">
        <w:rPr>
          <w:bCs/>
          <w:szCs w:val="24"/>
        </w:rPr>
        <w:t>Глава Белоярского района                                                                                     С.П.Маненков</w:t>
      </w:r>
    </w:p>
    <w:p w:rsidR="00B14939" w:rsidRDefault="00B14939" w:rsidP="00B14939">
      <w:pPr>
        <w:tabs>
          <w:tab w:val="left" w:pos="709"/>
        </w:tabs>
        <w:autoSpaceDE w:val="0"/>
        <w:autoSpaceDN w:val="0"/>
        <w:adjustRightInd w:val="0"/>
        <w:jc w:val="right"/>
        <w:outlineLvl w:val="0"/>
      </w:pPr>
      <w:r>
        <w:lastRenderedPageBreak/>
        <w:t>П</w:t>
      </w:r>
      <w:r w:rsidR="00F338DD">
        <w:t>РИЛОЖЕНИЕ</w:t>
      </w:r>
    </w:p>
    <w:p w:rsidR="00B14939" w:rsidRDefault="00B14939" w:rsidP="00B14939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B14939" w:rsidRDefault="00B14939" w:rsidP="00B14939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B14939" w:rsidRDefault="00B14939" w:rsidP="00B14939">
      <w:pPr>
        <w:autoSpaceDE w:val="0"/>
        <w:autoSpaceDN w:val="0"/>
        <w:adjustRightInd w:val="0"/>
        <w:jc w:val="right"/>
      </w:pPr>
      <w:r>
        <w:t xml:space="preserve">от </w:t>
      </w:r>
      <w:r w:rsidR="00E77517">
        <w:t>09 января</w:t>
      </w:r>
      <w:r>
        <w:t xml:space="preserve"> 201</w:t>
      </w:r>
      <w:r w:rsidR="00F338DD">
        <w:t>7</w:t>
      </w:r>
      <w:r>
        <w:t xml:space="preserve"> года №</w:t>
      </w:r>
      <w:r w:rsidR="00E77517">
        <w:t xml:space="preserve"> 7</w:t>
      </w:r>
      <w:r>
        <w:t xml:space="preserve">               </w:t>
      </w:r>
    </w:p>
    <w:p w:rsidR="00B14939" w:rsidRDefault="00B14939" w:rsidP="00410F77">
      <w:pPr>
        <w:autoSpaceDE w:val="0"/>
        <w:autoSpaceDN w:val="0"/>
        <w:adjustRightInd w:val="0"/>
        <w:jc w:val="both"/>
      </w:pPr>
    </w:p>
    <w:p w:rsidR="00B14939" w:rsidRDefault="00B14939" w:rsidP="00B149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B14939" w:rsidRDefault="00B14939" w:rsidP="00B149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к Порядку осуществления главными распорядителями средств бюджетов </w:t>
      </w:r>
    </w:p>
    <w:p w:rsidR="00B14939" w:rsidRDefault="00B14939" w:rsidP="00B149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Белоярского района, городского и сельских поселений в границах Белоярского района, </w:t>
      </w:r>
    </w:p>
    <w:p w:rsidR="00B14939" w:rsidRDefault="00B14939" w:rsidP="00B149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главными администраторами доходов бюджетов Белоярского района, городского и </w:t>
      </w:r>
    </w:p>
    <w:p w:rsidR="00B14939" w:rsidRDefault="00B14939" w:rsidP="00B149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сельских поселений в границах Белоярского района, главными администраторами </w:t>
      </w:r>
    </w:p>
    <w:p w:rsidR="00B14939" w:rsidRDefault="00B14939" w:rsidP="00B149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источников финансирования дефицита бюджетов Белоярского района, городского и        сельских поселений в границах Белоярского района внутреннего финансового контроля</w:t>
      </w:r>
    </w:p>
    <w:p w:rsidR="00B14939" w:rsidRDefault="00B14939" w:rsidP="00B1493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и внутреннего финансового аудита</w:t>
      </w:r>
    </w:p>
    <w:p w:rsidR="00B14939" w:rsidRDefault="00B14939" w:rsidP="00B14939">
      <w:pPr>
        <w:pStyle w:val="ConsPlusNormal"/>
        <w:ind w:firstLine="540"/>
        <w:jc w:val="both"/>
        <w:rPr>
          <w:szCs w:val="28"/>
        </w:rPr>
      </w:pPr>
    </w:p>
    <w:p w:rsidR="00B14939" w:rsidRDefault="00B14939" w:rsidP="00B14939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 w:rsidR="00B14939" w:rsidRDefault="00B14939" w:rsidP="00B14939">
      <w:pPr>
        <w:jc w:val="center"/>
        <w:rPr>
          <w:b/>
          <w:szCs w:val="24"/>
        </w:rPr>
      </w:pPr>
      <w:r>
        <w:rPr>
          <w:b/>
          <w:szCs w:val="24"/>
        </w:rPr>
        <w:t>о проведении внутреннего финансового аудита</w:t>
      </w:r>
    </w:p>
    <w:p w:rsidR="00B14939" w:rsidRDefault="00B14939" w:rsidP="00B14939">
      <w:pPr>
        <w:jc w:val="center"/>
        <w:rPr>
          <w:szCs w:val="24"/>
        </w:rPr>
      </w:pPr>
      <w:r>
        <w:rPr>
          <w:szCs w:val="24"/>
        </w:rPr>
        <w:t>по вопросу:_________________________________________________________________</w:t>
      </w:r>
    </w:p>
    <w:p w:rsidR="00B14939" w:rsidRDefault="00B14939" w:rsidP="00B14939">
      <w:pPr>
        <w:rPr>
          <w:szCs w:val="24"/>
        </w:rPr>
      </w:pPr>
      <w:r>
        <w:rPr>
          <w:szCs w:val="24"/>
        </w:rPr>
        <w:t>на объекте контроля: ________________________________________________________.</w:t>
      </w:r>
    </w:p>
    <w:p w:rsidR="00B14939" w:rsidRDefault="00B14939" w:rsidP="00B1493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14939" w:rsidRDefault="00B14939" w:rsidP="00B1493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№ </w:t>
      </w:r>
    </w:p>
    <w:p w:rsidR="00B14939" w:rsidRDefault="00B14939" w:rsidP="00B14939">
      <w:pPr>
        <w:tabs>
          <w:tab w:val="left" w:pos="5040"/>
        </w:tabs>
        <w:rPr>
          <w:szCs w:val="24"/>
        </w:rPr>
      </w:pPr>
    </w:p>
    <w:p w:rsidR="00B14939" w:rsidRDefault="00B14939" w:rsidP="00B149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Основание для проведения внутреннего финансового аудита: ___________________________________________________________________________ </w:t>
      </w:r>
    </w:p>
    <w:p w:rsidR="00B14939" w:rsidRDefault="00B14939" w:rsidP="00B1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4939" w:rsidRDefault="00B14939" w:rsidP="00B14939">
      <w:pPr>
        <w:jc w:val="center"/>
        <w:rPr>
          <w:szCs w:val="24"/>
        </w:rPr>
      </w:pPr>
      <w:r>
        <w:rPr>
          <w:noProof/>
          <w:szCs w:val="24"/>
        </w:rPr>
        <w:t>(</w:t>
      </w:r>
      <w:r>
        <w:rPr>
          <w:szCs w:val="24"/>
        </w:rPr>
        <w:t>пункт плана работы внутреннего финансового аудита, иные основания для проведения внутреннего финансового аудита)</w:t>
      </w:r>
    </w:p>
    <w:p w:rsidR="00B14939" w:rsidRDefault="00B14939" w:rsidP="00B14939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2. Предмет внутреннего финансового аудита: ______________________________</w:t>
      </w:r>
    </w:p>
    <w:p w:rsidR="00B14939" w:rsidRDefault="00B14939" w:rsidP="00B1493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___________________________________________________________________________.</w:t>
      </w:r>
    </w:p>
    <w:p w:rsidR="00B14939" w:rsidRDefault="00B14939" w:rsidP="00B149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Проверяемый период деятельности: ___________________________________.</w:t>
      </w:r>
    </w:p>
    <w:p w:rsidR="00B14939" w:rsidRDefault="00B14939" w:rsidP="00B1493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соответствии с приказом (распоряжением)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диторской проверки)</w:t>
      </w:r>
    </w:p>
    <w:p w:rsidR="00B14939" w:rsidRDefault="00B14939" w:rsidP="00B149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Перечень основных вопросов подлежащих изучению в ходе аудиторской проверки:___________________________________________________________________</w:t>
      </w:r>
    </w:p>
    <w:p w:rsidR="00B14939" w:rsidRDefault="00B14939" w:rsidP="00B149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B14939" w:rsidRDefault="00B14939" w:rsidP="00B149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Срок проверки: с _________ года по ____________ года.</w:t>
      </w:r>
    </w:p>
    <w:p w:rsidR="00B14939" w:rsidRDefault="00B14939" w:rsidP="00B149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Краткая информация об объекте контроля:_______________________________.</w:t>
      </w:r>
    </w:p>
    <w:p w:rsidR="00B14939" w:rsidRDefault="00B14939" w:rsidP="00B149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ходе аудиторской проверки установлено следующее:</w:t>
      </w:r>
    </w:p>
    <w:p w:rsidR="00B14939" w:rsidRDefault="00B14939" w:rsidP="00B1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1:________________________________________________________________</w:t>
      </w:r>
    </w:p>
    <w:p w:rsidR="00B14939" w:rsidRDefault="00B14939" w:rsidP="00B1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2________________________________________________________________.</w:t>
      </w:r>
    </w:p>
    <w:p w:rsidR="00B14939" w:rsidRDefault="00B14939" w:rsidP="00B149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(излагаются результаты аудиторской проверки по каждому вопросу)</w:t>
      </w:r>
    </w:p>
    <w:p w:rsidR="00B14939" w:rsidRDefault="00B14939" w:rsidP="00B149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8. Информация о соответствии порядка ведения бюджетного учета методологии и стандартам бюджетного учета, установленным Министерством Финансов Российской Федерации _________________________________________________________________.</w:t>
      </w:r>
    </w:p>
    <w:p w:rsidR="00B14939" w:rsidRDefault="00B14939" w:rsidP="00B1493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Выводы, предложения и рекомендации по устранению выявленных нарушений и недостатков___________________________________________________________________.</w:t>
      </w:r>
    </w:p>
    <w:p w:rsidR="00B14939" w:rsidRDefault="00B14939" w:rsidP="00B1493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Анализ осуществления внутреннего финансового контроля_______________</w:t>
      </w:r>
    </w:p>
    <w:p w:rsidR="00B14939" w:rsidRDefault="00B14939" w:rsidP="00B149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B14939" w:rsidRDefault="00B14939" w:rsidP="00B1493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Предложения по повышению экономности и результативности использования средств бюджета ______________________________________________.</w:t>
      </w:r>
    </w:p>
    <w:p w:rsidR="00B14939" w:rsidRDefault="00B14939" w:rsidP="00B149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4939" w:rsidRDefault="00B14939" w:rsidP="00B149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 таблицы, расчеты и иной справочно-цифровой материал, пронумерованный и подписанный составителями (в случае необходимости).</w:t>
      </w:r>
    </w:p>
    <w:p w:rsidR="00B14939" w:rsidRDefault="00B14939" w:rsidP="00B14939">
      <w:pPr>
        <w:autoSpaceDE w:val="0"/>
        <w:autoSpaceDN w:val="0"/>
        <w:adjustRightInd w:val="0"/>
        <w:spacing w:before="20" w:after="20"/>
        <w:rPr>
          <w:noProof/>
          <w:szCs w:val="24"/>
        </w:rPr>
      </w:pPr>
    </w:p>
    <w:p w:rsidR="00B14939" w:rsidRDefault="00B14939" w:rsidP="00B14939">
      <w:pPr>
        <w:autoSpaceDE w:val="0"/>
        <w:autoSpaceDN w:val="0"/>
        <w:adjustRightInd w:val="0"/>
        <w:spacing w:before="20" w:after="20"/>
        <w:rPr>
          <w:bCs/>
          <w:szCs w:val="24"/>
        </w:rPr>
      </w:pPr>
      <w:r>
        <w:rPr>
          <w:noProof/>
          <w:szCs w:val="24"/>
        </w:rPr>
        <w:t>______________                                                                 ________________________</w:t>
      </w:r>
    </w:p>
    <w:p w:rsidR="00B14939" w:rsidRDefault="00B14939" w:rsidP="00B14939">
      <w:pPr>
        <w:autoSpaceDE w:val="0"/>
        <w:autoSpaceDN w:val="0"/>
        <w:adjustRightInd w:val="0"/>
      </w:pPr>
      <w:r>
        <w:rPr>
          <w:noProof/>
          <w:szCs w:val="24"/>
        </w:rPr>
        <w:t xml:space="preserve">  (должность)                         подпись                                      инициалы, фамилия</w:t>
      </w:r>
    </w:p>
    <w:sectPr w:rsidR="00B14939" w:rsidSect="00B14939">
      <w:headerReference w:type="default" r:id="rId9"/>
      <w:pgSz w:w="11906" w:h="16838"/>
      <w:pgMar w:top="851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C3" w:rsidRDefault="00CE6CC3" w:rsidP="00B14939">
      <w:r>
        <w:separator/>
      </w:r>
    </w:p>
  </w:endnote>
  <w:endnote w:type="continuationSeparator" w:id="0">
    <w:p w:rsidR="00CE6CC3" w:rsidRDefault="00CE6CC3" w:rsidP="00B1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C3" w:rsidRDefault="00CE6CC3" w:rsidP="00B14939">
      <w:r>
        <w:separator/>
      </w:r>
    </w:p>
  </w:footnote>
  <w:footnote w:type="continuationSeparator" w:id="0">
    <w:p w:rsidR="00CE6CC3" w:rsidRDefault="00CE6CC3" w:rsidP="00B1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39" w:rsidRDefault="00B14939" w:rsidP="00B14939">
    <w:pPr>
      <w:pStyle w:val="a6"/>
      <w:jc w:val="center"/>
    </w:pPr>
    <w: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BA"/>
    <w:rsid w:val="00115954"/>
    <w:rsid w:val="00275EBA"/>
    <w:rsid w:val="0040385F"/>
    <w:rsid w:val="00410F77"/>
    <w:rsid w:val="004E35E3"/>
    <w:rsid w:val="00592691"/>
    <w:rsid w:val="005961AA"/>
    <w:rsid w:val="00635C40"/>
    <w:rsid w:val="009E30CE"/>
    <w:rsid w:val="00A0316D"/>
    <w:rsid w:val="00B14939"/>
    <w:rsid w:val="00B701D8"/>
    <w:rsid w:val="00CE6CC3"/>
    <w:rsid w:val="00D20D18"/>
    <w:rsid w:val="00D3136E"/>
    <w:rsid w:val="00D846F2"/>
    <w:rsid w:val="00D92EB2"/>
    <w:rsid w:val="00DD64E1"/>
    <w:rsid w:val="00E77517"/>
    <w:rsid w:val="00ED0A1E"/>
    <w:rsid w:val="00F338DD"/>
    <w:rsid w:val="00F6404E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5EBA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275EBA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275EBA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EB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5E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5EB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275EBA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75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E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149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9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149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14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49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4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9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5EBA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275EBA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275EBA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EB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5E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5EB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275EBA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75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E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149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9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149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14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49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4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9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CC889587A0B03305685FAD80A6D22574471A6BE60B309634FAD4BF97076F75G2Q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Vika</cp:lastModifiedBy>
  <cp:revision>2</cp:revision>
  <cp:lastPrinted>2017-01-09T10:01:00Z</cp:lastPrinted>
  <dcterms:created xsi:type="dcterms:W3CDTF">2017-01-09T10:01:00Z</dcterms:created>
  <dcterms:modified xsi:type="dcterms:W3CDTF">2017-01-09T10:01:00Z</dcterms:modified>
</cp:coreProperties>
</file>